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4EC4" w:rsidRDefault="00A44744">
      <w:pPr>
        <w:spacing w:before="100"/>
        <w:ind w:right="5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Edital Nº 81/2025 </w:t>
      </w:r>
      <w:proofErr w:type="spellStart"/>
      <w:r>
        <w:rPr>
          <w:b/>
          <w:sz w:val="24"/>
          <w:szCs w:val="24"/>
        </w:rPr>
        <w:t>ProfEPT</w:t>
      </w:r>
      <w:proofErr w:type="spellEnd"/>
      <w:r>
        <w:rPr>
          <w:b/>
          <w:sz w:val="24"/>
          <w:szCs w:val="24"/>
        </w:rPr>
        <w:t>/IFMT</w:t>
      </w:r>
    </w:p>
    <w:p w14:paraId="00000002" w14:textId="77777777" w:rsidR="00B94EC4" w:rsidRDefault="00A44744">
      <w:pPr>
        <w:ind w:left="120"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BOLSISTA DE PÓS- DOUTORAMENTO - PNPD – CAPES</w:t>
      </w:r>
    </w:p>
    <w:p w14:paraId="00000003" w14:textId="77777777" w:rsidR="00B94EC4" w:rsidRDefault="00B94EC4">
      <w:pPr>
        <w:spacing w:before="100"/>
        <w:ind w:right="520"/>
        <w:rPr>
          <w:sz w:val="28"/>
          <w:szCs w:val="28"/>
        </w:rPr>
      </w:pPr>
    </w:p>
    <w:p w14:paraId="00000004" w14:textId="77777777" w:rsidR="00B94EC4" w:rsidRDefault="00A44744">
      <w:pPr>
        <w:spacing w:before="100"/>
        <w:ind w:right="520"/>
        <w:jc w:val="center"/>
        <w:rPr>
          <w:sz w:val="36"/>
          <w:szCs w:val="36"/>
        </w:rPr>
      </w:pPr>
      <w:r>
        <w:rPr>
          <w:sz w:val="28"/>
          <w:szCs w:val="28"/>
        </w:rPr>
        <w:t>Anexo I</w:t>
      </w:r>
      <w:r>
        <w:rPr>
          <w:sz w:val="36"/>
          <w:szCs w:val="36"/>
        </w:rPr>
        <w:t xml:space="preserve"> </w:t>
      </w:r>
    </w:p>
    <w:p w14:paraId="00000005" w14:textId="77777777" w:rsidR="00B94EC4" w:rsidRDefault="00A44744">
      <w:pPr>
        <w:ind w:left="380" w:right="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</w:t>
      </w:r>
    </w:p>
    <w:p w14:paraId="00000006" w14:textId="77777777" w:rsidR="00B94EC4" w:rsidRDefault="00A4474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0000007" w14:textId="77777777" w:rsidR="00B94EC4" w:rsidRDefault="00A44744">
      <w:pPr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Declaro,            </w:t>
      </w:r>
      <w:r>
        <w:rPr>
          <w:sz w:val="24"/>
          <w:szCs w:val="24"/>
        </w:rPr>
        <w:tab/>
        <w:t xml:space="preserve">para            </w:t>
      </w:r>
      <w:r>
        <w:rPr>
          <w:sz w:val="24"/>
          <w:szCs w:val="24"/>
        </w:rPr>
        <w:tab/>
        <w:t xml:space="preserve">os            </w:t>
      </w:r>
      <w:r>
        <w:rPr>
          <w:sz w:val="24"/>
          <w:szCs w:val="24"/>
        </w:rPr>
        <w:tab/>
        <w:t xml:space="preserve">devidos            </w:t>
      </w:r>
      <w:r>
        <w:rPr>
          <w:sz w:val="24"/>
          <w:szCs w:val="24"/>
        </w:rPr>
        <w:tab/>
        <w:t xml:space="preserve">fins,    que eu,            </w:t>
      </w:r>
      <w:r>
        <w:rPr>
          <w:sz w:val="24"/>
          <w:szCs w:val="24"/>
          <w:u w:val="single"/>
        </w:rPr>
        <w:t xml:space="preserve">                                                      </w:t>
      </w:r>
      <w:r>
        <w:rPr>
          <w:sz w:val="24"/>
          <w:szCs w:val="24"/>
          <w:u w:val="single"/>
        </w:rPr>
        <w:tab/>
        <w:t>__________</w:t>
      </w:r>
      <w:r>
        <w:rPr>
          <w:sz w:val="24"/>
          <w:szCs w:val="24"/>
        </w:rPr>
        <w:t>,  CPF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 pesquisador de pós-doutorado vinculado ao Programa de Mestrado Profissional em Educação Profissional e Tecnológica, ofertado pela associação ampla entre IFMT, tenho ciê</w:t>
      </w:r>
      <w:r>
        <w:rPr>
          <w:sz w:val="24"/>
          <w:szCs w:val="24"/>
        </w:rPr>
        <w:t>ncia das obrigações inerentes à qualidade de beneficiário de bolsa, e nesse sentido, COMPROMETO-ME a respeitar as seguintes cláusulas:</w:t>
      </w:r>
    </w:p>
    <w:p w14:paraId="00000008" w14:textId="77777777" w:rsidR="00B94EC4" w:rsidRDefault="00A4474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09" w14:textId="77777777" w:rsidR="00B94EC4" w:rsidRDefault="00A44744">
      <w:pPr>
        <w:ind w:left="260" w:right="40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possuir</w:t>
      </w:r>
      <w:proofErr w:type="gramEnd"/>
      <w:r>
        <w:rPr>
          <w:sz w:val="24"/>
          <w:szCs w:val="24"/>
        </w:rPr>
        <w:t xml:space="preserve"> o título de doutor, quando da implementação da bolsa, obtido em cursos avaliados pela CAPES e reconhecidos </w:t>
      </w:r>
      <w:r>
        <w:rPr>
          <w:sz w:val="24"/>
          <w:szCs w:val="24"/>
        </w:rPr>
        <w:t>pelo CNE/MEC;</w:t>
      </w:r>
    </w:p>
    <w:p w14:paraId="0000000A" w14:textId="77777777" w:rsidR="00B94EC4" w:rsidRDefault="00A44744">
      <w:pPr>
        <w:ind w:left="260" w:right="4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apresentar curriculum vitae atualizado na Plataforma Lattes do CNPq ou, se estrangeiro, modelo de Currículo, histórico de registro de patentes e/ou publicação de trabalhos científicos e tecnológicos de impacto e/ou prêmios de mérito aca</w:t>
      </w:r>
      <w:r>
        <w:rPr>
          <w:sz w:val="24"/>
          <w:szCs w:val="24"/>
        </w:rPr>
        <w:t>dêmico;</w:t>
      </w:r>
    </w:p>
    <w:p w14:paraId="0000000B" w14:textId="77777777" w:rsidR="00B94EC4" w:rsidRDefault="00A447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III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não realizar o estágio de pós-doutorado na mesma instituição com a qual possui vínculo empregatício (artigo 20.1, IV do Edital 03/2024/CAPES);</w:t>
      </w:r>
    </w:p>
    <w:p w14:paraId="0000000C" w14:textId="77777777" w:rsidR="00B94EC4" w:rsidRDefault="00A44744">
      <w:pPr>
        <w:ind w:left="260" w:right="400"/>
        <w:jc w:val="both"/>
        <w:rPr>
          <w:sz w:val="24"/>
          <w:szCs w:val="24"/>
        </w:rPr>
      </w:pPr>
      <w:r>
        <w:rPr>
          <w:sz w:val="24"/>
          <w:szCs w:val="24"/>
        </w:rPr>
        <w:t>IV-</w:t>
      </w:r>
      <w:r>
        <w:rPr>
          <w:sz w:val="14"/>
          <w:szCs w:val="14"/>
        </w:rPr>
        <w:t xml:space="preserve">    </w:t>
      </w:r>
      <w:proofErr w:type="gramStart"/>
      <w:r>
        <w:rPr>
          <w:sz w:val="24"/>
          <w:szCs w:val="24"/>
        </w:rPr>
        <w:t>elaborar</w:t>
      </w:r>
      <w:proofErr w:type="gramEnd"/>
      <w:r>
        <w:rPr>
          <w:sz w:val="24"/>
          <w:szCs w:val="24"/>
        </w:rPr>
        <w:t xml:space="preserve"> Relatório de Atividades Anual a ser submetido à aprovação do Programa de Pós-Gra</w:t>
      </w:r>
      <w:r>
        <w:rPr>
          <w:sz w:val="24"/>
          <w:szCs w:val="24"/>
        </w:rPr>
        <w:t>duação e encaminhar Relatório Final em até 30 (trinta) dias após o encerramento da respectiva bolsa;</w:t>
      </w:r>
    </w:p>
    <w:p w14:paraId="0000000D" w14:textId="77777777" w:rsidR="00B94EC4" w:rsidRDefault="00A44744">
      <w:pPr>
        <w:ind w:left="260" w:right="40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V – restituir à CAPES os recursos recebidos irregularmente, quando apurada a não observância das normas, salvo se motivada por caso fortuito, força maior, </w:t>
      </w:r>
      <w:r>
        <w:rPr>
          <w:sz w:val="24"/>
          <w:szCs w:val="24"/>
        </w:rPr>
        <w:t>circunstância alheia a sua vontade ou doença grave devidamente comprovada e fundamentada, acarretando a impossibilidade de receber benefícios por parte da CAPES, pelo período de até cinco anos, contados do conhecimento do fato. A avaliação dessas situações</w:t>
      </w:r>
      <w:r>
        <w:rPr>
          <w:sz w:val="24"/>
          <w:szCs w:val="24"/>
        </w:rPr>
        <w:t xml:space="preserve"> fica condicionada à aprovação pela Diretoria Executiva da CAPES, em despacho fundamentado.</w:t>
      </w:r>
      <w:r>
        <w:rPr>
          <w:sz w:val="26"/>
          <w:szCs w:val="26"/>
        </w:rPr>
        <w:t xml:space="preserve"> </w:t>
      </w:r>
    </w:p>
    <w:p w14:paraId="0000000E" w14:textId="77777777" w:rsidR="00B94EC4" w:rsidRDefault="00B94EC4">
      <w:pPr>
        <w:ind w:left="260" w:right="400"/>
        <w:jc w:val="both"/>
        <w:rPr>
          <w:sz w:val="26"/>
          <w:szCs w:val="26"/>
        </w:rPr>
      </w:pPr>
    </w:p>
    <w:p w14:paraId="0000000F" w14:textId="77777777" w:rsidR="00B94EC4" w:rsidRDefault="00B94EC4">
      <w:pPr>
        <w:ind w:left="260" w:right="400"/>
        <w:jc w:val="both"/>
        <w:rPr>
          <w:sz w:val="26"/>
          <w:szCs w:val="26"/>
        </w:rPr>
      </w:pPr>
    </w:p>
    <w:p w14:paraId="00000010" w14:textId="77777777" w:rsidR="00B94EC4" w:rsidRDefault="00A44744">
      <w:pPr>
        <w:ind w:left="260" w:right="40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Assinatura                             </w:t>
      </w:r>
      <w:r>
        <w:rPr>
          <w:b/>
          <w:i/>
          <w:sz w:val="24"/>
          <w:szCs w:val="24"/>
        </w:rPr>
        <w:tab/>
        <w:t>do(</w:t>
      </w:r>
      <w:proofErr w:type="gramStart"/>
      <w:r>
        <w:rPr>
          <w:b/>
          <w:i/>
          <w:sz w:val="24"/>
          <w:szCs w:val="24"/>
        </w:rPr>
        <w:t xml:space="preserve">a)   </w:t>
      </w:r>
      <w:proofErr w:type="gramEnd"/>
      <w:r>
        <w:rPr>
          <w:b/>
          <w:i/>
          <w:sz w:val="24"/>
          <w:szCs w:val="24"/>
        </w:rPr>
        <w:t xml:space="preserve">                          </w:t>
      </w:r>
      <w:r>
        <w:rPr>
          <w:b/>
          <w:i/>
          <w:sz w:val="24"/>
          <w:szCs w:val="24"/>
        </w:rPr>
        <w:tab/>
        <w:t>beneficiário      de bolsa:</w:t>
      </w:r>
      <w:r>
        <w:rPr>
          <w:b/>
          <w:i/>
          <w:sz w:val="24"/>
          <w:szCs w:val="24"/>
          <w:u w:val="single"/>
        </w:rPr>
        <w:t xml:space="preserve">    </w:t>
      </w:r>
    </w:p>
    <w:p w14:paraId="00000011" w14:textId="77777777" w:rsidR="00B94EC4" w:rsidRDefault="00A44744">
      <w:pPr>
        <w:ind w:left="260" w:right="40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       </w:t>
      </w:r>
    </w:p>
    <w:p w14:paraId="00000012" w14:textId="77777777" w:rsidR="00B94EC4" w:rsidRDefault="00A44744">
      <w:pPr>
        <w:ind w:left="260"/>
        <w:jc w:val="righ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Local e data:</w:t>
      </w:r>
    </w:p>
    <w:p w14:paraId="00000013" w14:textId="77777777" w:rsidR="00B94EC4" w:rsidRDefault="00B94EC4">
      <w:pPr>
        <w:spacing w:before="220"/>
        <w:ind w:left="120" w:right="200"/>
        <w:jc w:val="center"/>
        <w:rPr>
          <w:b/>
          <w:sz w:val="24"/>
          <w:szCs w:val="24"/>
        </w:rPr>
      </w:pPr>
      <w:bookmarkStart w:id="1" w:name="_wu5kzzocnvgm" w:colFirst="0" w:colLast="0"/>
      <w:bookmarkEnd w:id="1"/>
    </w:p>
    <w:p w14:paraId="00000014" w14:textId="77777777" w:rsidR="00B94EC4" w:rsidRDefault="00B94EC4">
      <w:pPr>
        <w:spacing w:before="220"/>
        <w:ind w:left="120" w:right="200"/>
        <w:jc w:val="center"/>
        <w:rPr>
          <w:b/>
          <w:sz w:val="24"/>
          <w:szCs w:val="24"/>
        </w:rPr>
      </w:pPr>
      <w:bookmarkStart w:id="2" w:name="_8viq9zq7u5vt" w:colFirst="0" w:colLast="0"/>
      <w:bookmarkEnd w:id="2"/>
    </w:p>
    <w:p w14:paraId="00000015" w14:textId="77777777" w:rsidR="00B94EC4" w:rsidRDefault="00B94EC4"/>
    <w:sectPr w:rsidR="00B94E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C4"/>
    <w:rsid w:val="00A44744"/>
    <w:rsid w:val="00B9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2EB09-6829-411D-A5F5-5C463001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de Alencar Silva</dc:creator>
  <cp:lastModifiedBy>Silvana de Alencar Silva</cp:lastModifiedBy>
  <cp:revision>2</cp:revision>
  <dcterms:created xsi:type="dcterms:W3CDTF">2025-03-26T20:41:00Z</dcterms:created>
  <dcterms:modified xsi:type="dcterms:W3CDTF">2025-03-26T20:41:00Z</dcterms:modified>
</cp:coreProperties>
</file>